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tblLook w:val="04A0"/>
      </w:tblPr>
      <w:tblGrid>
        <w:gridCol w:w="3168"/>
        <w:gridCol w:w="1949"/>
        <w:gridCol w:w="4630"/>
      </w:tblGrid>
      <w:tr w:rsidR="00E27D06" w:rsidRPr="00E65A6E" w:rsidTr="001D49DC">
        <w:tc>
          <w:tcPr>
            <w:tcW w:w="1625" w:type="pct"/>
          </w:tcPr>
          <w:p w:rsidR="00E27D06" w:rsidRPr="00E65A6E" w:rsidRDefault="00E27D06" w:rsidP="001D49DC">
            <w:pPr>
              <w:tabs>
                <w:tab w:val="left" w:pos="1905"/>
                <w:tab w:val="center" w:pos="5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РАССМОТРЕНО</w:t>
            </w:r>
          </w:p>
        </w:tc>
        <w:tc>
          <w:tcPr>
            <w:tcW w:w="1000" w:type="pct"/>
          </w:tcPr>
          <w:p w:rsidR="00E27D06" w:rsidRPr="00E65A6E" w:rsidRDefault="00E27D06" w:rsidP="001D49DC">
            <w:pPr>
              <w:tabs>
                <w:tab w:val="left" w:pos="1905"/>
                <w:tab w:val="center" w:pos="5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pct"/>
          </w:tcPr>
          <w:p w:rsidR="00E27D06" w:rsidRPr="00E65A6E" w:rsidRDefault="00E27D06" w:rsidP="001D49DC">
            <w:pPr>
              <w:tabs>
                <w:tab w:val="left" w:pos="1905"/>
                <w:tab w:val="center" w:pos="5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УТВЕРЖД</w:t>
            </w:r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АЮ</w:t>
            </w:r>
          </w:p>
        </w:tc>
      </w:tr>
      <w:tr w:rsidR="00E27D06" w:rsidRPr="00E65A6E" w:rsidTr="001D49DC">
        <w:tc>
          <w:tcPr>
            <w:tcW w:w="1625" w:type="pct"/>
          </w:tcPr>
          <w:p w:rsidR="00E27D06" w:rsidRPr="00E65A6E" w:rsidRDefault="00E27D06" w:rsidP="001D49DC">
            <w:pPr>
              <w:tabs>
                <w:tab w:val="left" w:pos="1905"/>
                <w:tab w:val="center" w:pos="5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заседании экспертного совета</w:t>
            </w:r>
          </w:p>
          <w:p w:rsidR="00E27D06" w:rsidRPr="00E65A6E" w:rsidRDefault="00E27D06" w:rsidP="001D49DC">
            <w:pPr>
              <w:tabs>
                <w:tab w:val="left" w:pos="1905"/>
                <w:tab w:val="center" w:pos="5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протокол №___</w:t>
            </w:r>
          </w:p>
          <w:p w:rsidR="00E27D06" w:rsidRPr="00E65A6E" w:rsidRDefault="00E27D06" w:rsidP="001D49DC">
            <w:pPr>
              <w:tabs>
                <w:tab w:val="left" w:pos="1905"/>
                <w:tab w:val="center" w:pos="5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«___»_________ 20__</w:t>
            </w:r>
          </w:p>
          <w:p w:rsidR="00E27D06" w:rsidRPr="00E65A6E" w:rsidRDefault="00E27D06" w:rsidP="001D49DC">
            <w:pPr>
              <w:tabs>
                <w:tab w:val="left" w:pos="1905"/>
                <w:tab w:val="center" w:pos="5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руководитель</w:t>
            </w:r>
            <w:proofErr w:type="spellEnd"/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E27D06" w:rsidRPr="00E65A6E" w:rsidRDefault="00E27D06" w:rsidP="001D49DC">
            <w:pPr>
              <w:tabs>
                <w:tab w:val="left" w:pos="1905"/>
                <w:tab w:val="center" w:pos="5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______/____________/</w:t>
            </w:r>
          </w:p>
        </w:tc>
        <w:tc>
          <w:tcPr>
            <w:tcW w:w="1000" w:type="pct"/>
          </w:tcPr>
          <w:p w:rsidR="00E27D06" w:rsidRPr="00E65A6E" w:rsidRDefault="00E27D06" w:rsidP="001D49DC">
            <w:pPr>
              <w:tabs>
                <w:tab w:val="left" w:pos="1905"/>
                <w:tab w:val="center" w:pos="5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pct"/>
          </w:tcPr>
          <w:p w:rsidR="00E27D06" w:rsidRPr="00E65A6E" w:rsidRDefault="00E27D06" w:rsidP="001D49DC">
            <w:pPr>
              <w:tabs>
                <w:tab w:val="left" w:pos="1905"/>
                <w:tab w:val="center" w:pos="5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 w:rsidRPr="00E65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_______/_____________/</w:t>
            </w:r>
          </w:p>
          <w:p w:rsidR="00E27D06" w:rsidRPr="00E65A6E" w:rsidRDefault="00E27D06" w:rsidP="001D49DC">
            <w:pPr>
              <w:tabs>
                <w:tab w:val="left" w:pos="1905"/>
                <w:tab w:val="center" w:pos="51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Приказ</w:t>
            </w:r>
            <w:proofErr w:type="spellEnd"/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№__</w:t>
            </w:r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E65A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т «___»_________20__</w:t>
            </w:r>
          </w:p>
        </w:tc>
      </w:tr>
    </w:tbl>
    <w:p w:rsidR="00E27D06" w:rsidRPr="00E65A6E" w:rsidRDefault="00E27D06" w:rsidP="00E27D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27D06" w:rsidRPr="00E65A6E" w:rsidRDefault="00E27D06" w:rsidP="00E27D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E27D06" w:rsidRPr="00E65A6E" w:rsidRDefault="00E27D06" w:rsidP="00E27D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5A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E27D06" w:rsidRPr="00E65A6E" w:rsidRDefault="00E27D06" w:rsidP="00E27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D06" w:rsidRPr="00E65A6E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B40" w:rsidRDefault="00102B40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06" w:rsidRPr="00102B40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B40">
        <w:rPr>
          <w:rFonts w:ascii="Times New Roman" w:eastAsia="Times New Roman" w:hAnsi="Times New Roman" w:cs="Times New Roman"/>
          <w:b/>
          <w:sz w:val="28"/>
          <w:szCs w:val="28"/>
        </w:rPr>
        <w:t>ЭКЗАМЕНАЦИОННЫЙ МАТЕРИАЛ</w:t>
      </w:r>
    </w:p>
    <w:p w:rsidR="00E27D06" w:rsidRPr="00E65A6E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D06" w:rsidRPr="00E65A6E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A6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химии</w:t>
      </w:r>
    </w:p>
    <w:p w:rsidR="00E27D06" w:rsidRPr="00E65A6E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промежуточной</w:t>
      </w:r>
      <w:r w:rsidRPr="00E65A6E">
        <w:rPr>
          <w:rFonts w:ascii="Times New Roman" w:eastAsia="Times New Roman" w:hAnsi="Times New Roman" w:cs="Times New Roman"/>
          <w:sz w:val="28"/>
          <w:szCs w:val="28"/>
        </w:rPr>
        <w:t xml:space="preserve"> аттестации</w:t>
      </w:r>
    </w:p>
    <w:p w:rsidR="00E27D06" w:rsidRPr="00E65A6E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A6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27D06" w:rsidRPr="00E65A6E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A6E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5A6E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</w:p>
    <w:p w:rsidR="00E27D06" w:rsidRPr="00E65A6E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D06" w:rsidRPr="00E65A6E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E65A6E">
        <w:rPr>
          <w:rFonts w:ascii="Times New Roman" w:eastAsia="Times New Roman" w:hAnsi="Times New Roman" w:cs="Times New Roman"/>
          <w:sz w:val="28"/>
          <w:szCs w:val="28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65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5A6E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E65A6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E65A6E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</w:p>
    <w:p w:rsidR="00E27D06" w:rsidRPr="00E65A6E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06" w:rsidRPr="00E65A6E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06" w:rsidRPr="00E65A6E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06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Учителя: </w:t>
      </w:r>
      <w:r w:rsidRPr="00E65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Кислякова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E27D06" w:rsidRPr="00E65A6E" w:rsidRDefault="00E27D06" w:rsidP="00E27D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27D06" w:rsidRPr="00E65A6E" w:rsidRDefault="00E27D06" w:rsidP="00E27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D06" w:rsidRDefault="00E27D06" w:rsidP="00E27D06">
      <w:pPr>
        <w:contextualSpacing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E27D06" w:rsidRDefault="00E27D06" w:rsidP="00E27D06">
      <w:pPr>
        <w:contextualSpacing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br w:type="page"/>
      </w:r>
    </w:p>
    <w:p w:rsidR="00AF213A" w:rsidRPr="00473E5D" w:rsidRDefault="00AF213A" w:rsidP="00AF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5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473E5D">
        <w:rPr>
          <w:b/>
        </w:rPr>
        <w:t xml:space="preserve"> </w:t>
      </w:r>
      <w:r w:rsidRPr="00473E5D">
        <w:rPr>
          <w:rFonts w:ascii="Times New Roman" w:hAnsi="Times New Roman" w:cs="Times New Roman"/>
          <w:b/>
          <w:sz w:val="28"/>
          <w:szCs w:val="28"/>
        </w:rPr>
        <w:t>к экзаменационным материалам</w:t>
      </w:r>
    </w:p>
    <w:p w:rsidR="00AF213A" w:rsidRDefault="00AF213A" w:rsidP="00AF213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213A" w:rsidRDefault="00AF213A" w:rsidP="007E6A8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экзаменационного материала 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уча</w:t>
      </w:r>
      <w:r w:rsidRPr="00E73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восьмых классов </w:t>
      </w:r>
      <w:r w:rsidRPr="00AF2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 учебному предмету «Химия»,  8 класс</w:t>
      </w:r>
    </w:p>
    <w:p w:rsidR="00364589" w:rsidRPr="00364589" w:rsidRDefault="00AF213A" w:rsidP="007E6A8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Экзаменационный материал разработан для проведения устного экзамена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E73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билетам)  и составлен</w:t>
      </w:r>
      <w:r w:rsidRPr="00E73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Федерального государственного</w:t>
      </w:r>
      <w:r w:rsidRPr="00396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образовательного </w:t>
      </w:r>
      <w:r w:rsidRPr="00E73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стандарта, программы основного общего о</w:t>
      </w:r>
      <w:r w:rsidR="00364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бразования, примерной программы </w:t>
      </w:r>
      <w:proofErr w:type="spellStart"/>
      <w:r w:rsidR="00364589" w:rsidRPr="00364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редметной</w:t>
      </w:r>
      <w:proofErr w:type="spellEnd"/>
      <w:r w:rsidR="00364589" w:rsidRPr="00364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линии учебников </w:t>
      </w:r>
      <w:r w:rsidR="00983611" w:rsidRPr="00364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Е. Рудзитиса,</w:t>
      </w:r>
    </w:p>
    <w:p w:rsidR="00364589" w:rsidRDefault="00364589" w:rsidP="007E6A8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Г. Фельдмана. ФГОС. Химия. 8-9 классы.</w:t>
      </w:r>
    </w:p>
    <w:p w:rsidR="00983611" w:rsidRDefault="00983611" w:rsidP="00983611">
      <w:pPr>
        <w:spacing w:after="0" w:line="360" w:lineRule="auto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3B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подготовки экзаменационного материала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рекомендован перечень учебной литературы  и дидактических материалов: учебник  по химии 8 класс / Г.Е. Рудзитис, </w:t>
      </w:r>
      <w:r w:rsidRPr="004A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Ф.Г. Фельдман. – М.: Просвещение.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2016, </w:t>
      </w:r>
      <w:r w:rsidRPr="00E73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программы учителя по предмету;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Боровских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Рабочая тетрадь по химии</w:t>
      </w:r>
    </w:p>
    <w:p w:rsidR="00983611" w:rsidRPr="001C2E97" w:rsidRDefault="00983611" w:rsidP="00983611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К учебнику Г.Е. Рудзитиса, </w:t>
      </w:r>
      <w:r w:rsidRPr="004A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Ф.Г. Фельдман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«Химия. 8 класс» / Москва 2015., </w:t>
      </w:r>
      <w:r w:rsidRPr="001C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Химия. 8—9 классы. Дидактический материал. </w:t>
      </w:r>
      <w:proofErr w:type="spellStart"/>
      <w:r w:rsidRPr="001C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Радецкий</w:t>
      </w:r>
      <w:proofErr w:type="spellEnd"/>
      <w:r w:rsidRPr="001C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983611" w:rsidRPr="00E734C1" w:rsidRDefault="00983611" w:rsidP="00983611">
      <w:pPr>
        <w:spacing w:after="0" w:line="360" w:lineRule="auto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экзаменационных билетов нацелено на </w:t>
      </w:r>
      <w:r w:rsidRPr="003B0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проверку</w:t>
      </w:r>
      <w:r w:rsidRPr="003B0BE2">
        <w:t xml:space="preserve"> </w:t>
      </w:r>
      <w:r w:rsidRPr="003B0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умений учащихся за курс химии 8 класса.</w:t>
      </w:r>
    </w:p>
    <w:p w:rsidR="00983611" w:rsidRPr="00E734C1" w:rsidRDefault="00983611" w:rsidP="00983611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73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проведения промежуточной аттестации </w:t>
      </w:r>
      <w:r w:rsidRPr="00E73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 20  билетов, в каждом из которых один теоретический вопрос и одно практическое задание.</w:t>
      </w:r>
    </w:p>
    <w:p w:rsidR="00983611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 xml:space="preserve">Теоретические вопросы билетов ориентированы на проверку </w:t>
      </w:r>
    </w:p>
    <w:p w:rsidR="00983611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B0BE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B0BE2">
        <w:rPr>
          <w:rFonts w:ascii="Times New Roman" w:hAnsi="Times New Roman" w:cs="Times New Roman"/>
          <w:sz w:val="28"/>
          <w:szCs w:val="28"/>
        </w:rPr>
        <w:t xml:space="preserve"> у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>основных химических понятий: химический элемент, атом, молекула,</w:t>
      </w:r>
      <w:r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>химическая связь, вещество, реакция, классификация</w:t>
      </w:r>
      <w:r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>веществ и</w:t>
      </w:r>
      <w:r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>реакций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611" w:rsidRPr="007E6A87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 xml:space="preserve">умений: </w:t>
      </w:r>
      <w:r>
        <w:rPr>
          <w:rFonts w:ascii="Times New Roman" w:hAnsi="Times New Roman" w:cs="Times New Roman"/>
          <w:sz w:val="28"/>
          <w:szCs w:val="28"/>
        </w:rPr>
        <w:t xml:space="preserve">составлять химические формулы, записывать химические реакции и определять их тип, </w:t>
      </w:r>
      <w:r w:rsidRPr="007E6A87">
        <w:rPr>
          <w:rFonts w:ascii="Times New Roman" w:hAnsi="Times New Roman" w:cs="Times New Roman"/>
          <w:sz w:val="28"/>
          <w:szCs w:val="28"/>
        </w:rPr>
        <w:t>устанавливать связь между составом, строением и свойствами веществ;</w:t>
      </w:r>
      <w:r w:rsidRPr="007E6A87">
        <w:t xml:space="preserve"> </w:t>
      </w:r>
      <w:r w:rsidRPr="007E6A87">
        <w:rPr>
          <w:rFonts w:ascii="Times New Roman" w:hAnsi="Times New Roman" w:cs="Times New Roman"/>
          <w:sz w:val="28"/>
          <w:szCs w:val="28"/>
        </w:rPr>
        <w:t>классифицировать вещества; характеризовать химические свойства основных классов неорганических соединений;</w:t>
      </w:r>
    </w:p>
    <w:p w:rsidR="00983611" w:rsidRPr="007E6A87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7E6A87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7E6A87">
        <w:rPr>
          <w:rFonts w:ascii="Times New Roman" w:hAnsi="Times New Roman" w:cs="Times New Roman"/>
          <w:sz w:val="28"/>
          <w:szCs w:val="28"/>
        </w:rPr>
        <w:t xml:space="preserve"> ориентированные</w:t>
      </w:r>
      <w:proofErr w:type="gramEnd"/>
      <w:r w:rsidRPr="007E6A87">
        <w:rPr>
          <w:rFonts w:ascii="Times New Roman" w:hAnsi="Times New Roman" w:cs="Times New Roman"/>
          <w:sz w:val="28"/>
          <w:szCs w:val="28"/>
        </w:rPr>
        <w:t xml:space="preserve"> вопросы представляют собой расчетные</w:t>
      </w:r>
    </w:p>
    <w:p w:rsidR="00364589" w:rsidRDefault="00983611" w:rsidP="007E6A8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A87">
        <w:rPr>
          <w:rFonts w:ascii="Times New Roman" w:hAnsi="Times New Roman" w:cs="Times New Roman"/>
          <w:sz w:val="28"/>
          <w:szCs w:val="28"/>
        </w:rPr>
        <w:t>задачи или лабораторные</w:t>
      </w:r>
    </w:p>
    <w:p w:rsidR="00983611" w:rsidRDefault="007E6A87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611" w:rsidRPr="007E6A87">
        <w:rPr>
          <w:rFonts w:ascii="Times New Roman" w:hAnsi="Times New Roman" w:cs="Times New Roman"/>
          <w:sz w:val="28"/>
          <w:szCs w:val="28"/>
        </w:rPr>
        <w:t>Для экзамена рекомендованы лишь те лабораторные опыты, которые по</w:t>
      </w:r>
      <w:r w:rsidR="00983611">
        <w:rPr>
          <w:rFonts w:ascii="Times New Roman" w:hAnsi="Times New Roman" w:cs="Times New Roman"/>
          <w:sz w:val="28"/>
          <w:szCs w:val="28"/>
        </w:rPr>
        <w:t xml:space="preserve"> </w:t>
      </w:r>
      <w:r w:rsidR="00983611" w:rsidRPr="007E6A87">
        <w:rPr>
          <w:rFonts w:ascii="Times New Roman" w:hAnsi="Times New Roman" w:cs="Times New Roman"/>
          <w:sz w:val="28"/>
          <w:szCs w:val="28"/>
        </w:rPr>
        <w:t xml:space="preserve">своему содержанию отвечают требованиям стандарта и соответствуют </w:t>
      </w:r>
    </w:p>
    <w:p w:rsidR="00983611" w:rsidRPr="007E6A87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>перечню лабораторного оборудования для основной школы.</w:t>
      </w:r>
    </w:p>
    <w:p w:rsidR="00983611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6A87">
        <w:rPr>
          <w:rFonts w:ascii="Times New Roman" w:hAnsi="Times New Roman" w:cs="Times New Roman"/>
          <w:sz w:val="28"/>
          <w:szCs w:val="28"/>
        </w:rPr>
        <w:t>Предлагаемые в билетах расчетные задачи и лабораторные опыты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A87">
        <w:rPr>
          <w:rFonts w:ascii="Times New Roman" w:hAnsi="Times New Roman" w:cs="Times New Roman"/>
          <w:sz w:val="28"/>
          <w:szCs w:val="28"/>
        </w:rPr>
        <w:t xml:space="preserve">ориентированы на проверку </w:t>
      </w:r>
      <w:proofErr w:type="spellStart"/>
      <w:r w:rsidRPr="007E6A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E6A87">
        <w:rPr>
          <w:rFonts w:ascii="Times New Roman" w:hAnsi="Times New Roman" w:cs="Times New Roman"/>
          <w:sz w:val="28"/>
          <w:szCs w:val="28"/>
        </w:rPr>
        <w:t xml:space="preserve"> практических умений: </w:t>
      </w:r>
    </w:p>
    <w:p w:rsidR="00983611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 xml:space="preserve">обращаться с химической посудой и лабораторным оборудованием; </w:t>
      </w:r>
    </w:p>
    <w:p w:rsidR="00983611" w:rsidRPr="007E6A87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>распоз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6A87">
        <w:rPr>
          <w:rFonts w:ascii="Times New Roman" w:hAnsi="Times New Roman" w:cs="Times New Roman"/>
          <w:sz w:val="28"/>
          <w:szCs w:val="28"/>
        </w:rPr>
        <w:t>авать опытным путем изученные газы, растворы щелочей</w:t>
      </w:r>
      <w:r>
        <w:rPr>
          <w:rFonts w:ascii="Times New Roman" w:hAnsi="Times New Roman" w:cs="Times New Roman"/>
          <w:sz w:val="28"/>
          <w:szCs w:val="28"/>
        </w:rPr>
        <w:t xml:space="preserve">, кислот </w:t>
      </w:r>
      <w:r w:rsidRPr="007E6A87">
        <w:rPr>
          <w:rFonts w:ascii="Times New Roman" w:hAnsi="Times New Roman" w:cs="Times New Roman"/>
          <w:sz w:val="28"/>
          <w:szCs w:val="28"/>
        </w:rPr>
        <w:t xml:space="preserve"> и солей, вычислять массовую долю вещества в растворе и т.д.</w:t>
      </w:r>
    </w:p>
    <w:p w:rsidR="00983611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6A87">
        <w:rPr>
          <w:rFonts w:ascii="Times New Roman" w:hAnsi="Times New Roman" w:cs="Times New Roman"/>
          <w:sz w:val="28"/>
          <w:szCs w:val="28"/>
        </w:rPr>
        <w:t xml:space="preserve">Для подготовки к ответу выпускнику потребуется 20–30 минут, </w:t>
      </w:r>
      <w:proofErr w:type="gramStart"/>
      <w:r w:rsidRPr="007E6A8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E6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11" w:rsidRPr="007E6A87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E6A87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A87">
        <w:rPr>
          <w:rFonts w:ascii="Times New Roman" w:hAnsi="Times New Roman" w:cs="Times New Roman"/>
          <w:sz w:val="28"/>
          <w:szCs w:val="28"/>
        </w:rPr>
        <w:t>8–10 минут могут быть использованы для выполнения</w:t>
      </w:r>
      <w:r w:rsidRPr="0082691F">
        <w:rPr>
          <w:rFonts w:ascii="Times New Roman" w:hAnsi="Times New Roman" w:cs="Times New Roman"/>
          <w:sz w:val="28"/>
          <w:szCs w:val="28"/>
        </w:rPr>
        <w:t xml:space="preserve"> </w:t>
      </w:r>
      <w:r w:rsidRPr="007E6A87">
        <w:rPr>
          <w:rFonts w:ascii="Times New Roman" w:hAnsi="Times New Roman" w:cs="Times New Roman"/>
          <w:sz w:val="28"/>
          <w:szCs w:val="28"/>
        </w:rPr>
        <w:t>лабораторного</w:t>
      </w:r>
      <w:r w:rsidRPr="0082691F">
        <w:rPr>
          <w:rFonts w:ascii="Times New Roman" w:hAnsi="Times New Roman" w:cs="Times New Roman"/>
          <w:sz w:val="28"/>
          <w:szCs w:val="28"/>
        </w:rPr>
        <w:t xml:space="preserve"> </w:t>
      </w:r>
      <w:r w:rsidRPr="007E6A87">
        <w:rPr>
          <w:rFonts w:ascii="Times New Roman" w:hAnsi="Times New Roman" w:cs="Times New Roman"/>
          <w:sz w:val="28"/>
          <w:szCs w:val="28"/>
        </w:rPr>
        <w:t>опыта или расчетов.</w:t>
      </w:r>
      <w:proofErr w:type="gramEnd"/>
    </w:p>
    <w:p w:rsidR="00983611" w:rsidRPr="0082691F" w:rsidRDefault="00983611" w:rsidP="00983611">
      <w:pPr>
        <w:spacing w:before="24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69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691F">
        <w:rPr>
          <w:rFonts w:ascii="Times New Roman" w:hAnsi="Times New Roman" w:cs="Times New Roman"/>
          <w:b/>
          <w:sz w:val="28"/>
          <w:szCs w:val="28"/>
        </w:rPr>
        <w:t>Рекомендации по оцениванию ответа выпускника</w:t>
      </w:r>
    </w:p>
    <w:p w:rsidR="00983611" w:rsidRPr="0082691F" w:rsidRDefault="00983611" w:rsidP="00983611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91F">
        <w:rPr>
          <w:rFonts w:ascii="Times New Roman" w:hAnsi="Times New Roman" w:cs="Times New Roman"/>
          <w:sz w:val="28"/>
          <w:szCs w:val="28"/>
        </w:rPr>
        <w:t xml:space="preserve">Ответ выпускника на каждый вопрос оценивается по </w:t>
      </w:r>
      <w:proofErr w:type="gramStart"/>
      <w:r w:rsidRPr="0082691F">
        <w:rPr>
          <w:rFonts w:ascii="Times New Roman" w:hAnsi="Times New Roman" w:cs="Times New Roman"/>
          <w:sz w:val="28"/>
          <w:szCs w:val="28"/>
        </w:rPr>
        <w:t>пятибалльной</w:t>
      </w:r>
      <w:proofErr w:type="gramEnd"/>
    </w:p>
    <w:p w:rsidR="00983611" w:rsidRPr="0082691F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1F">
        <w:rPr>
          <w:rFonts w:ascii="Times New Roman" w:hAnsi="Times New Roman" w:cs="Times New Roman"/>
          <w:sz w:val="28"/>
          <w:szCs w:val="28"/>
        </w:rPr>
        <w:t xml:space="preserve">шкале. Общая оценка выводится на основе оценок, полученных по </w:t>
      </w:r>
      <w:proofErr w:type="spellStart"/>
      <w:r w:rsidRPr="0082691F">
        <w:rPr>
          <w:rFonts w:ascii="Times New Roman" w:hAnsi="Times New Roman" w:cs="Times New Roman"/>
          <w:sz w:val="28"/>
          <w:szCs w:val="28"/>
        </w:rPr>
        <w:t>каждому</w:t>
      </w:r>
      <w:proofErr w:type="spellEnd"/>
    </w:p>
    <w:p w:rsidR="00983611" w:rsidRPr="0082691F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91F">
        <w:rPr>
          <w:rFonts w:ascii="Times New Roman" w:hAnsi="Times New Roman" w:cs="Times New Roman"/>
          <w:sz w:val="28"/>
          <w:szCs w:val="28"/>
        </w:rPr>
        <w:t xml:space="preserve">из двух вопросов билета. </w:t>
      </w:r>
    </w:p>
    <w:p w:rsidR="00983611" w:rsidRPr="003C61D4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691F">
        <w:rPr>
          <w:rFonts w:ascii="Times New Roman" w:hAnsi="Times New Roman" w:cs="Times New Roman"/>
          <w:b/>
          <w:sz w:val="28"/>
          <w:szCs w:val="28"/>
        </w:rPr>
        <w:t>Отметка «5»</w:t>
      </w:r>
      <w:r w:rsidRPr="0082691F">
        <w:rPr>
          <w:rFonts w:ascii="Times New Roman" w:hAnsi="Times New Roman" w:cs="Times New Roman"/>
          <w:sz w:val="28"/>
          <w:szCs w:val="28"/>
        </w:rPr>
        <w:t xml:space="preserve"> ставится, если: содержание ответа на первый вопрос представляет собой связный рассказ, в котором используются все необходимые понятия по данной теме, раскрывается сущность описываемых явлений и</w:t>
      </w:r>
      <w:r w:rsidRPr="003C61D4">
        <w:rPr>
          <w:rFonts w:ascii="Times New Roman" w:hAnsi="Times New Roman" w:cs="Times New Roman"/>
          <w:sz w:val="28"/>
          <w:szCs w:val="28"/>
        </w:rPr>
        <w:t xml:space="preserve"> </w:t>
      </w:r>
      <w:r w:rsidRPr="0082691F">
        <w:rPr>
          <w:rFonts w:ascii="Times New Roman" w:hAnsi="Times New Roman" w:cs="Times New Roman"/>
          <w:sz w:val="28"/>
          <w:szCs w:val="28"/>
        </w:rPr>
        <w:t>процессов; рассказ сопровождается правильной записью химических формул и уравнений; степень раскрытия понятий соответствует требованиям государственного образовательного стандарта для</w:t>
      </w:r>
      <w:r w:rsidRPr="003C61D4">
        <w:rPr>
          <w:rFonts w:ascii="Times New Roman" w:hAnsi="Times New Roman" w:cs="Times New Roman"/>
          <w:sz w:val="28"/>
          <w:szCs w:val="28"/>
        </w:rPr>
        <w:t xml:space="preserve"> </w:t>
      </w:r>
      <w:r w:rsidRPr="0082691F">
        <w:rPr>
          <w:rFonts w:ascii="Times New Roman" w:hAnsi="Times New Roman" w:cs="Times New Roman"/>
          <w:sz w:val="28"/>
          <w:szCs w:val="28"/>
        </w:rPr>
        <w:t>выпускников основной школы; в ответе отсутствуют химические ошибки;</w:t>
      </w:r>
      <w:proofErr w:type="gramEnd"/>
      <w:r w:rsidRPr="003C61D4">
        <w:rPr>
          <w:rFonts w:ascii="Times New Roman" w:hAnsi="Times New Roman" w:cs="Times New Roman"/>
          <w:sz w:val="28"/>
          <w:szCs w:val="28"/>
        </w:rPr>
        <w:t xml:space="preserve"> содержание ответа на второй вопрос включает план выполнения опыта или решения расчетной задачи, запись формул и названий веществ, участвующих в реакции, уравнений химических реакций и условий их протекания, а также результата решения расчетной задачи; при ответе должен быть продемонстрирован результат проведения опыта.</w:t>
      </w:r>
    </w:p>
    <w:p w:rsidR="00983611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b/>
          <w:sz w:val="28"/>
          <w:szCs w:val="28"/>
        </w:rPr>
        <w:t>Отметка «4»</w:t>
      </w:r>
      <w:r w:rsidRPr="0082691F">
        <w:rPr>
          <w:rFonts w:ascii="Times New Roman" w:hAnsi="Times New Roman" w:cs="Times New Roman"/>
          <w:sz w:val="28"/>
          <w:szCs w:val="28"/>
        </w:rPr>
        <w:t xml:space="preserve"> ставится в случае правильного, но неполного ответа </w:t>
      </w:r>
      <w:proofErr w:type="gramStart"/>
      <w:r w:rsidRPr="0082691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6A87" w:rsidRDefault="00983611" w:rsidP="007E6A87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91F">
        <w:rPr>
          <w:rFonts w:ascii="Times New Roman" w:hAnsi="Times New Roman" w:cs="Times New Roman"/>
          <w:sz w:val="28"/>
          <w:szCs w:val="28"/>
        </w:rPr>
        <w:t>первый вопрос, если в нем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61D4" w:rsidRDefault="007E6A87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3611" w:rsidRDefault="003C61D4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sz w:val="28"/>
          <w:szCs w:val="28"/>
        </w:rPr>
        <w:lastRenderedPageBreak/>
        <w:t>отсутствуют некоторые несущественные элементы содержания;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1D4">
        <w:rPr>
          <w:rFonts w:ascii="Times New Roman" w:hAnsi="Times New Roman" w:cs="Times New Roman"/>
          <w:sz w:val="28"/>
          <w:szCs w:val="28"/>
        </w:rPr>
        <w:t>присутствуют все понятия, составляющие основу содержания темы,</w:t>
      </w:r>
      <w:r w:rsidRPr="003C61D4">
        <w:t xml:space="preserve"> </w:t>
      </w:r>
      <w:r w:rsidRPr="003C61D4">
        <w:rPr>
          <w:rFonts w:ascii="Times New Roman" w:hAnsi="Times New Roman" w:cs="Times New Roman"/>
          <w:sz w:val="28"/>
          <w:szCs w:val="28"/>
        </w:rPr>
        <w:t>но при их раскрытии допущены неточности или незначительные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1D4">
        <w:rPr>
          <w:rFonts w:ascii="Times New Roman" w:hAnsi="Times New Roman" w:cs="Times New Roman"/>
          <w:sz w:val="28"/>
          <w:szCs w:val="28"/>
        </w:rPr>
        <w:t>ошибки, которые свидетельствуют о недостаточном уровне овладения отдельными умениями (ошибки при составлении</w:t>
      </w:r>
      <w:r w:rsidRPr="003C61D4">
        <w:rPr>
          <w:rFonts w:ascii="Times New Roman" w:hAnsi="Times New Roman" w:cs="Times New Roman"/>
          <w:sz w:val="28"/>
          <w:szCs w:val="28"/>
        </w:rPr>
        <w:t xml:space="preserve"> </w:t>
      </w:r>
      <w:r w:rsidRPr="003C61D4">
        <w:rPr>
          <w:rFonts w:ascii="Times New Roman" w:hAnsi="Times New Roman" w:cs="Times New Roman"/>
          <w:sz w:val="28"/>
          <w:szCs w:val="28"/>
        </w:rPr>
        <w:t>химических</w:t>
      </w:r>
      <w:r w:rsidR="00983611" w:rsidRPr="00983611">
        <w:rPr>
          <w:rFonts w:ascii="Times New Roman" w:hAnsi="Times New Roman" w:cs="Times New Roman"/>
          <w:sz w:val="28"/>
          <w:szCs w:val="28"/>
        </w:rPr>
        <w:t xml:space="preserve"> </w:t>
      </w:r>
      <w:r w:rsidR="00983611" w:rsidRPr="003C61D4">
        <w:rPr>
          <w:rFonts w:ascii="Times New Roman" w:hAnsi="Times New Roman" w:cs="Times New Roman"/>
          <w:sz w:val="28"/>
          <w:szCs w:val="28"/>
        </w:rPr>
        <w:t>формул и уравнений, выделение признаков классификации при</w:t>
      </w:r>
      <w:r w:rsidR="00983611">
        <w:rPr>
          <w:rFonts w:ascii="Times New Roman" w:hAnsi="Times New Roman" w:cs="Times New Roman"/>
          <w:sz w:val="28"/>
          <w:szCs w:val="28"/>
        </w:rPr>
        <w:t xml:space="preserve">  </w:t>
      </w:r>
      <w:r w:rsidR="00983611" w:rsidRPr="003C61D4">
        <w:rPr>
          <w:rFonts w:ascii="Times New Roman" w:hAnsi="Times New Roman" w:cs="Times New Roman"/>
          <w:sz w:val="28"/>
          <w:szCs w:val="28"/>
        </w:rPr>
        <w:t>определении химических свойств веществ различных классов).</w:t>
      </w:r>
    </w:p>
    <w:p w:rsidR="00983611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61D4">
        <w:rPr>
          <w:rFonts w:ascii="Times New Roman" w:hAnsi="Times New Roman" w:cs="Times New Roman"/>
          <w:sz w:val="28"/>
          <w:szCs w:val="28"/>
        </w:rPr>
        <w:t xml:space="preserve">При ответе на второй вопрос использован правильный алгоритм </w:t>
      </w:r>
    </w:p>
    <w:p w:rsidR="00983611" w:rsidRPr="003C61D4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sz w:val="28"/>
          <w:szCs w:val="28"/>
        </w:rPr>
        <w:t>выполнения</w:t>
      </w:r>
      <w:r w:rsidRPr="003C61D4">
        <w:rPr>
          <w:rFonts w:ascii="Times New Roman" w:hAnsi="Times New Roman" w:cs="Times New Roman"/>
          <w:sz w:val="28"/>
          <w:szCs w:val="28"/>
        </w:rPr>
        <w:t xml:space="preserve"> </w:t>
      </w:r>
      <w:r w:rsidRPr="003C61D4">
        <w:rPr>
          <w:rFonts w:ascii="Times New Roman" w:hAnsi="Times New Roman" w:cs="Times New Roman"/>
          <w:sz w:val="28"/>
          <w:szCs w:val="28"/>
        </w:rPr>
        <w:t>химического эксперимента (или проведения расчетов), но при этом</w:t>
      </w:r>
      <w:r w:rsidRPr="003C61D4">
        <w:rPr>
          <w:rFonts w:ascii="Times New Roman" w:hAnsi="Times New Roman" w:cs="Times New Roman"/>
          <w:sz w:val="28"/>
          <w:szCs w:val="28"/>
        </w:rPr>
        <w:t xml:space="preserve"> </w:t>
      </w:r>
      <w:r w:rsidRPr="003C61D4">
        <w:rPr>
          <w:rFonts w:ascii="Times New Roman" w:hAnsi="Times New Roman" w:cs="Times New Roman"/>
          <w:sz w:val="28"/>
          <w:szCs w:val="28"/>
        </w:rPr>
        <w:t>допущены незначительные погрешности при подготовке и</w:t>
      </w:r>
      <w:r w:rsidRPr="003C61D4">
        <w:rPr>
          <w:rFonts w:ascii="Times New Roman" w:hAnsi="Times New Roman" w:cs="Times New Roman"/>
          <w:sz w:val="28"/>
          <w:szCs w:val="28"/>
        </w:rPr>
        <w:t xml:space="preserve"> </w:t>
      </w:r>
      <w:r w:rsidRPr="003C61D4">
        <w:rPr>
          <w:rFonts w:ascii="Times New Roman" w:hAnsi="Times New Roman" w:cs="Times New Roman"/>
          <w:sz w:val="28"/>
          <w:szCs w:val="28"/>
        </w:rPr>
        <w:t>проведении опытов или при вычислениях, которые не повлияли на конечный результат.</w:t>
      </w:r>
    </w:p>
    <w:p w:rsidR="00983611" w:rsidRPr="003C61D4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b/>
          <w:sz w:val="28"/>
          <w:szCs w:val="28"/>
        </w:rPr>
        <w:t>Отметка «3»</w:t>
      </w:r>
      <w:r w:rsidRPr="003C61D4">
        <w:rPr>
          <w:rFonts w:ascii="Times New Roman" w:hAnsi="Times New Roman" w:cs="Times New Roman"/>
          <w:sz w:val="28"/>
          <w:szCs w:val="28"/>
        </w:rPr>
        <w:t xml:space="preserve"> ставится, если:</w:t>
      </w:r>
      <w:r w:rsidRPr="003C61D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83611" w:rsidRPr="003C61D4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sz w:val="28"/>
          <w:szCs w:val="28"/>
        </w:rPr>
        <w:t xml:space="preserve">    в ответе на первый вопрос отсутствуют некоторые понятия, которые необходимы для раскрытия сущности описываемого</w:t>
      </w:r>
      <w:r w:rsidRPr="003C61D4">
        <w:rPr>
          <w:rFonts w:ascii="Times New Roman" w:hAnsi="Times New Roman" w:cs="Times New Roman"/>
          <w:sz w:val="28"/>
          <w:szCs w:val="28"/>
        </w:rPr>
        <w:t xml:space="preserve"> </w:t>
      </w:r>
      <w:r w:rsidRPr="003C61D4">
        <w:rPr>
          <w:rFonts w:ascii="Times New Roman" w:hAnsi="Times New Roman" w:cs="Times New Roman"/>
          <w:sz w:val="28"/>
          <w:szCs w:val="28"/>
        </w:rPr>
        <w:t>явления</w:t>
      </w:r>
      <w:r w:rsidRPr="00983611">
        <w:rPr>
          <w:rFonts w:ascii="Times New Roman" w:hAnsi="Times New Roman" w:cs="Times New Roman"/>
          <w:sz w:val="28"/>
          <w:szCs w:val="28"/>
        </w:rPr>
        <w:t xml:space="preserve"> </w:t>
      </w:r>
      <w:r w:rsidRPr="003C61D4">
        <w:rPr>
          <w:rFonts w:ascii="Times New Roman" w:hAnsi="Times New Roman" w:cs="Times New Roman"/>
          <w:sz w:val="28"/>
          <w:szCs w:val="28"/>
        </w:rPr>
        <w:t>или процесса, нарушается логика изложения материала;</w:t>
      </w:r>
    </w:p>
    <w:p w:rsidR="00983611" w:rsidRPr="003C61D4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sz w:val="28"/>
          <w:szCs w:val="28"/>
        </w:rPr>
        <w:t>при решении расчетной задачи (или проведении опыта)                       допущены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1D4">
        <w:rPr>
          <w:rFonts w:ascii="Times New Roman" w:hAnsi="Times New Roman" w:cs="Times New Roman"/>
          <w:sz w:val="28"/>
          <w:szCs w:val="28"/>
        </w:rPr>
        <w:t>существенные ошибки, что привело к неверному результату, ил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83611" w:rsidRPr="003C61D4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sz w:val="28"/>
          <w:szCs w:val="28"/>
        </w:rPr>
        <w:t>опыт выполняется с дополнительной помощью, а объяснение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1D4">
        <w:rPr>
          <w:rFonts w:ascii="Times New Roman" w:hAnsi="Times New Roman" w:cs="Times New Roman"/>
          <w:sz w:val="28"/>
          <w:szCs w:val="28"/>
        </w:rPr>
        <w:t xml:space="preserve"> его</w:t>
      </w:r>
      <w:r w:rsidRPr="00983611">
        <w:rPr>
          <w:rFonts w:ascii="Times New Roman" w:hAnsi="Times New Roman" w:cs="Times New Roman"/>
          <w:sz w:val="28"/>
          <w:szCs w:val="28"/>
        </w:rPr>
        <w:t xml:space="preserve"> </w:t>
      </w:r>
      <w:r w:rsidRPr="003C61D4">
        <w:rPr>
          <w:rFonts w:ascii="Times New Roman" w:hAnsi="Times New Roman" w:cs="Times New Roman"/>
          <w:sz w:val="28"/>
          <w:szCs w:val="28"/>
        </w:rPr>
        <w:t>результатов отсутствует.</w:t>
      </w:r>
    </w:p>
    <w:p w:rsidR="00983611" w:rsidRPr="003C61D4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b/>
          <w:sz w:val="28"/>
          <w:szCs w:val="28"/>
        </w:rPr>
        <w:t>Отметка «2»</w:t>
      </w:r>
      <w:r w:rsidRPr="00983611">
        <w:rPr>
          <w:rFonts w:ascii="Times New Roman" w:hAnsi="Times New Roman" w:cs="Times New Roman"/>
          <w:sz w:val="28"/>
          <w:szCs w:val="28"/>
        </w:rPr>
        <w:t xml:space="preserve"> ставится, если:</w:t>
      </w:r>
      <w:r w:rsidRPr="003C61D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83611" w:rsidRPr="00983611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в ответе на первый вопрос практически отсутствуют понятия, которые необходимы для раскрытия содержания темы, а</w:t>
      </w:r>
      <w:r w:rsidRPr="00983611">
        <w:rPr>
          <w:rFonts w:ascii="Times New Roman" w:hAnsi="Times New Roman" w:cs="Times New Roman"/>
          <w:sz w:val="28"/>
          <w:szCs w:val="28"/>
        </w:rPr>
        <w:t xml:space="preserve"> </w:t>
      </w:r>
      <w:r w:rsidRPr="00983611">
        <w:rPr>
          <w:rFonts w:ascii="Times New Roman" w:hAnsi="Times New Roman" w:cs="Times New Roman"/>
          <w:sz w:val="28"/>
          <w:szCs w:val="28"/>
        </w:rPr>
        <w:t>излагаются</w:t>
      </w:r>
      <w:r w:rsidRPr="00983611">
        <w:rPr>
          <w:rFonts w:ascii="Times New Roman" w:hAnsi="Times New Roman" w:cs="Times New Roman"/>
          <w:sz w:val="28"/>
          <w:szCs w:val="28"/>
        </w:rPr>
        <w:t xml:space="preserve"> </w:t>
      </w:r>
      <w:r w:rsidRPr="00983611">
        <w:rPr>
          <w:rFonts w:ascii="Times New Roman" w:hAnsi="Times New Roman" w:cs="Times New Roman"/>
          <w:sz w:val="28"/>
          <w:szCs w:val="28"/>
        </w:rPr>
        <w:t>лишь отдельные его аспекты;</w:t>
      </w:r>
      <w:r w:rsidRPr="00983611">
        <w:rPr>
          <w:rFonts w:ascii="Times New Roman" w:hAnsi="Times New Roman" w:cs="Times New Roman"/>
          <w:sz w:val="28"/>
          <w:szCs w:val="28"/>
        </w:rPr>
        <w:t xml:space="preserve"> </w:t>
      </w:r>
      <w:r w:rsidRPr="00983611">
        <w:rPr>
          <w:rFonts w:ascii="Times New Roman" w:hAnsi="Times New Roman" w:cs="Times New Roman"/>
          <w:sz w:val="28"/>
          <w:szCs w:val="28"/>
        </w:rPr>
        <w:t>не решена расчетная задача или не выполнен предлагаемый</w:t>
      </w:r>
      <w:r w:rsidRPr="00983611">
        <w:rPr>
          <w:rFonts w:ascii="Times New Roman" w:hAnsi="Times New Roman" w:cs="Times New Roman"/>
          <w:sz w:val="28"/>
          <w:szCs w:val="28"/>
        </w:rPr>
        <w:t xml:space="preserve"> </w:t>
      </w:r>
      <w:r w:rsidRPr="00983611">
        <w:rPr>
          <w:rFonts w:ascii="Times New Roman" w:hAnsi="Times New Roman" w:cs="Times New Roman"/>
          <w:sz w:val="28"/>
          <w:szCs w:val="28"/>
        </w:rPr>
        <w:t>опыт.</w:t>
      </w:r>
    </w:p>
    <w:p w:rsidR="003C61D4" w:rsidRPr="003C61D4" w:rsidRDefault="003C61D4" w:rsidP="003C61D4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61D4" w:rsidRPr="003C61D4" w:rsidRDefault="003C61D4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1D4" w:rsidRPr="003C61D4" w:rsidRDefault="003C61D4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11" w:rsidRPr="00983611" w:rsidRDefault="003C61D4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611" w:rsidRPr="00983611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83611" w:rsidRPr="00983611" w:rsidRDefault="00983611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3C61D4" w:rsidRPr="003C61D4">
        <w:rPr>
          <w:rFonts w:ascii="Times New Roman" w:hAnsi="Times New Roman" w:cs="Times New Roman"/>
          <w:sz w:val="28"/>
          <w:szCs w:val="28"/>
        </w:rPr>
        <w:t xml:space="preserve"> </w:t>
      </w:r>
      <w:r w:rsidRPr="003C61D4">
        <w:rPr>
          <w:rFonts w:ascii="Times New Roman" w:hAnsi="Times New Roman" w:cs="Times New Roman"/>
          <w:sz w:val="28"/>
          <w:szCs w:val="28"/>
        </w:rPr>
        <w:t xml:space="preserve">    </w:t>
      </w:r>
      <w:r w:rsidR="003C61D4" w:rsidRPr="003C61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3611">
        <w:rPr>
          <w:rFonts w:ascii="Times New Roman" w:hAnsi="Times New Roman" w:cs="Times New Roman"/>
          <w:b/>
          <w:bCs/>
          <w:sz w:val="28"/>
          <w:szCs w:val="28"/>
        </w:rPr>
        <w:t>Билеты по химии 8 класс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№1.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1. Предмет химии. Вещества и их свойства.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 2. Найдите массовую долю элемента в соединении.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№2.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 1. Оксиды: классификация и свойства.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 2. Определить относительную молекулярную массу.</w:t>
      </w:r>
      <w:r w:rsidRPr="00983611">
        <w:rPr>
          <w:rFonts w:ascii="Times New Roman" w:hAnsi="Times New Roman" w:cs="Times New Roman"/>
          <w:sz w:val="28"/>
          <w:szCs w:val="28"/>
        </w:rPr>
        <w:br/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№3.</w:t>
      </w:r>
      <w:r w:rsidRPr="00983611">
        <w:rPr>
          <w:rFonts w:ascii="Times New Roman" w:hAnsi="Times New Roman" w:cs="Times New Roman"/>
          <w:sz w:val="28"/>
          <w:szCs w:val="28"/>
        </w:rPr>
        <w:t>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1. Соли: классификация и свойства.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2.Задача на вычисление массы газообразного вещества по известному объёму.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№4.</w:t>
      </w:r>
      <w:r w:rsidRPr="00983611">
        <w:rPr>
          <w:rFonts w:ascii="Times New Roman" w:hAnsi="Times New Roman" w:cs="Times New Roman"/>
          <w:sz w:val="28"/>
          <w:szCs w:val="28"/>
        </w:rPr>
        <w:t>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1. Чистые вещества и смеси. Способы разделения смесей.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83611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983611">
        <w:rPr>
          <w:rFonts w:ascii="Times New Roman" w:hAnsi="Times New Roman" w:cs="Times New Roman"/>
          <w:sz w:val="28"/>
          <w:szCs w:val="28"/>
        </w:rPr>
        <w:t xml:space="preserve">аспределить формулы веществ по классам: оксиды, кислоты, соли, основания. Дать названия каждому веществу: 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№5</w:t>
      </w:r>
      <w:r w:rsidRPr="00983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1. Кислоты, классификация и свойства.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2. Опыт. Распознавание среди трех предложенных веществ кислоты, щелочи, воды.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br/>
      </w: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№6.</w:t>
      </w:r>
      <w:r w:rsidRPr="00983611">
        <w:rPr>
          <w:rFonts w:ascii="Times New Roman" w:hAnsi="Times New Roman" w:cs="Times New Roman"/>
          <w:sz w:val="28"/>
          <w:szCs w:val="28"/>
        </w:rPr>
        <w:t>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1. Типы химических связей: </w:t>
      </w:r>
      <w:proofErr w:type="gramStart"/>
      <w:r w:rsidRPr="00983611">
        <w:rPr>
          <w:rFonts w:ascii="Times New Roman" w:hAnsi="Times New Roman" w:cs="Times New Roman"/>
          <w:sz w:val="28"/>
          <w:szCs w:val="28"/>
        </w:rPr>
        <w:t>ионная</w:t>
      </w:r>
      <w:proofErr w:type="gramEnd"/>
      <w:r w:rsidRPr="00983611">
        <w:rPr>
          <w:rFonts w:ascii="Times New Roman" w:hAnsi="Times New Roman" w:cs="Times New Roman"/>
          <w:sz w:val="28"/>
          <w:szCs w:val="28"/>
        </w:rPr>
        <w:t>, ковалентная (полярная и неполярная), металлическая. Примеры.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 Задача на определение количества вещества по заданной массе.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 </w:t>
      </w: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№7.</w:t>
      </w:r>
      <w:r w:rsidRPr="00983611">
        <w:rPr>
          <w:rFonts w:ascii="Times New Roman" w:hAnsi="Times New Roman" w:cs="Times New Roman"/>
          <w:sz w:val="28"/>
          <w:szCs w:val="28"/>
        </w:rPr>
        <w:t>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1. Признаки химических реакций (Привести примеры). Реакции экзо – и эндотермические.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8361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83611">
        <w:rPr>
          <w:rFonts w:ascii="Times New Roman" w:hAnsi="Times New Roman" w:cs="Times New Roman"/>
          <w:sz w:val="28"/>
          <w:szCs w:val="28"/>
        </w:rPr>
        <w:t xml:space="preserve">оставить уравнения реакции, позволяющие осуществить превращения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 </w:t>
      </w: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№8.</w:t>
      </w:r>
      <w:r w:rsidRPr="00983611">
        <w:rPr>
          <w:rFonts w:ascii="Times New Roman" w:hAnsi="Times New Roman" w:cs="Times New Roman"/>
          <w:sz w:val="28"/>
          <w:szCs w:val="28"/>
        </w:rPr>
        <w:t>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1. Твердые вещества: аморфные и кристаллические. Кристаллические решётки.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2. Закончить уравнения и расставить коэффициенты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br/>
      </w: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№9.</w:t>
      </w:r>
      <w:r w:rsidRPr="00983611">
        <w:rPr>
          <w:rFonts w:ascii="Times New Roman" w:hAnsi="Times New Roman" w:cs="Times New Roman"/>
          <w:sz w:val="28"/>
          <w:szCs w:val="28"/>
        </w:rPr>
        <w:t>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1.Явления физические и химические. Привести примеры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alt="" style="position:absolute;margin-left:0;margin-top:14.65pt;width:9.35pt;height:9.35pt;z-index:251658240;mso-wrap-distance-left:0;mso-wrap-distance-right:0;mso-position-horizontal:left;mso-position-vertical-relative:line" o:allowoverlap="f">
            <w10:wrap type="square"/>
          </v:shape>
        </w:pict>
      </w:r>
      <w:r w:rsidRPr="00983611">
        <w:rPr>
          <w:rFonts w:ascii="Times New Roman" w:hAnsi="Times New Roman" w:cs="Times New Roman"/>
          <w:sz w:val="28"/>
          <w:szCs w:val="28"/>
        </w:rPr>
        <w:t>2. Осуществить цепочку превращения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Билет №10.</w:t>
      </w:r>
      <w:r w:rsidRPr="00983611">
        <w:rPr>
          <w:rFonts w:ascii="Times New Roman" w:hAnsi="Times New Roman" w:cs="Times New Roman"/>
          <w:sz w:val="28"/>
          <w:szCs w:val="28"/>
        </w:rPr>
        <w:t>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1. Классификация сложных веществ. Деление каждого класса сложных веществ на группы. Представители классов и групп сложных веществ 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2. Определите вид химической связи для следующих веществ, составьте схему образования любого из представленных веществ.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№11.</w:t>
      </w:r>
      <w:r w:rsidRPr="00983611">
        <w:rPr>
          <w:rFonts w:ascii="Times New Roman" w:hAnsi="Times New Roman" w:cs="Times New Roman"/>
          <w:sz w:val="28"/>
          <w:szCs w:val="28"/>
        </w:rPr>
        <w:t>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1. Основания, классификация и свойства.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2. Задачи на растворы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№12.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1. Кислород, его общая характеристика и нахождение в природе. Свойства кислорода.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2. Определить степени окисления для каждого элемента в соединениях.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№13</w:t>
      </w:r>
      <w:r w:rsidRPr="00983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1. Типы химических реакций: разложение, соединение, замещение, обмен. Примеры.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 2.Решение задач по химическим уравнениям.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№14.</w:t>
      </w:r>
      <w:r w:rsidRPr="00983611">
        <w:rPr>
          <w:rFonts w:ascii="Times New Roman" w:hAnsi="Times New Roman" w:cs="Times New Roman"/>
          <w:sz w:val="28"/>
          <w:szCs w:val="28"/>
        </w:rPr>
        <w:t>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1. Валентность. Определение валентности атомов в соединениях.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2. Распределить вещества по классам и назвать. 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№15.</w:t>
      </w:r>
      <w:r w:rsidRPr="00983611">
        <w:rPr>
          <w:rFonts w:ascii="Times New Roman" w:hAnsi="Times New Roman" w:cs="Times New Roman"/>
          <w:sz w:val="28"/>
          <w:szCs w:val="28"/>
        </w:rPr>
        <w:t>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1. Массовая доля растворенного вещества в растворе. </w:t>
      </w:r>
    </w:p>
    <w:p w:rsidR="00983611" w:rsidRPr="00983611" w:rsidRDefault="00983611" w:rsidP="0098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2.</w:t>
      </w:r>
      <w:r w:rsidRPr="00983611">
        <w:rPr>
          <w:rFonts w:ascii="Times New Roman" w:eastAsia="Times New Roman" w:hAnsi="Times New Roman" w:cs="Times New Roman"/>
          <w:sz w:val="28"/>
          <w:szCs w:val="28"/>
        </w:rPr>
        <w:t xml:space="preserve"> Опыт. Выделение поваренной соли из её смеси с речным песком.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br/>
      </w: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№16.</w:t>
      </w:r>
      <w:r w:rsidRPr="00983611">
        <w:rPr>
          <w:rFonts w:ascii="Times New Roman" w:hAnsi="Times New Roman" w:cs="Times New Roman"/>
          <w:sz w:val="28"/>
          <w:szCs w:val="28"/>
        </w:rPr>
        <w:t>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1. Закон сохранения массы веществ. Уравнения химических реакций.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2. Задания на составления уравнений реакций в соответствии со схемой.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Билет №17.</w:t>
      </w:r>
      <w:r w:rsidRPr="00983611">
        <w:rPr>
          <w:rFonts w:ascii="Times New Roman" w:hAnsi="Times New Roman" w:cs="Times New Roman"/>
          <w:sz w:val="28"/>
          <w:szCs w:val="28"/>
        </w:rPr>
        <w:t>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1. Вода — растворитель. Растворы. Растворимость веществ в воде. Насыщенные и ненасыщенные растворы.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2. Задача на массовую долю растворённого вещества</w:t>
      </w:r>
      <w:proofErr w:type="gramStart"/>
      <w:r w:rsidRPr="0098361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№18.</w:t>
      </w:r>
      <w:r w:rsidRPr="00983611">
        <w:rPr>
          <w:rFonts w:ascii="Times New Roman" w:hAnsi="Times New Roman" w:cs="Times New Roman"/>
          <w:sz w:val="28"/>
          <w:szCs w:val="28"/>
        </w:rPr>
        <w:t>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1. Степень окисления. Определение степени окисления атома в соединении.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2. Закончите уравнения практически осуществимых реакций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Билет №19</w:t>
      </w:r>
      <w:r w:rsidRPr="00983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1. Водород, его общая характеристика. Свойства водорода.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 xml:space="preserve">2. Определить валентность элементов по формулам их соединений: </w:t>
      </w:r>
      <w:proofErr w:type="spellStart"/>
      <w:r w:rsidRPr="00983611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983611">
        <w:rPr>
          <w:rFonts w:ascii="Times New Roman" w:hAnsi="Times New Roman" w:cs="Times New Roman"/>
          <w:sz w:val="28"/>
          <w:szCs w:val="28"/>
        </w:rPr>
        <w:t>, SO</w:t>
      </w:r>
      <w:r w:rsidRPr="009836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3611">
        <w:rPr>
          <w:rFonts w:ascii="Times New Roman" w:hAnsi="Times New Roman" w:cs="Times New Roman"/>
          <w:sz w:val="28"/>
          <w:szCs w:val="28"/>
        </w:rPr>
        <w:t>, Fe</w:t>
      </w:r>
      <w:r w:rsidRPr="009836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3611">
        <w:rPr>
          <w:rFonts w:ascii="Times New Roman" w:hAnsi="Times New Roman" w:cs="Times New Roman"/>
          <w:sz w:val="28"/>
          <w:szCs w:val="28"/>
        </w:rPr>
        <w:t>O</w:t>
      </w:r>
      <w:r w:rsidRPr="009836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3611">
        <w:rPr>
          <w:rFonts w:ascii="Times New Roman" w:hAnsi="Times New Roman" w:cs="Times New Roman"/>
          <w:sz w:val="28"/>
          <w:szCs w:val="28"/>
        </w:rPr>
        <w:t>, K</w:t>
      </w:r>
      <w:r w:rsidRPr="009836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3611">
        <w:rPr>
          <w:rFonts w:ascii="Times New Roman" w:hAnsi="Times New Roman" w:cs="Times New Roman"/>
          <w:sz w:val="28"/>
          <w:szCs w:val="28"/>
        </w:rPr>
        <w:t>СО</w:t>
      </w:r>
      <w:r w:rsidRPr="009836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3611">
        <w:rPr>
          <w:rFonts w:ascii="Times New Roman" w:hAnsi="Times New Roman" w:cs="Times New Roman"/>
          <w:sz w:val="28"/>
          <w:szCs w:val="28"/>
        </w:rPr>
        <w:t>, Н</w:t>
      </w:r>
      <w:r w:rsidRPr="009836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3611">
        <w:rPr>
          <w:rFonts w:ascii="Times New Roman" w:hAnsi="Times New Roman" w:cs="Times New Roman"/>
          <w:sz w:val="28"/>
          <w:szCs w:val="28"/>
        </w:rPr>
        <w:t>СО</w:t>
      </w:r>
      <w:r w:rsidRPr="009836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3611">
        <w:rPr>
          <w:rFonts w:ascii="Times New Roman" w:hAnsi="Times New Roman" w:cs="Times New Roman"/>
          <w:sz w:val="28"/>
          <w:szCs w:val="28"/>
        </w:rPr>
        <w:t>, KOH. Назвать все вещества.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836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Билет №20. 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1. Физические и химические свойства воды. Круговорот воды в природе.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3611">
        <w:rPr>
          <w:rFonts w:ascii="Times New Roman" w:hAnsi="Times New Roman" w:cs="Times New Roman"/>
          <w:sz w:val="28"/>
          <w:szCs w:val="28"/>
        </w:rPr>
        <w:t>2 Решение задач по уравнению.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Default="00983611" w:rsidP="009836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11" w:rsidRDefault="00983611" w:rsidP="00983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1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билетам по химии 8 класс.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№1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 xml:space="preserve">Задача. </w:t>
      </w:r>
      <w:proofErr w:type="gramStart"/>
      <w:r w:rsidRPr="00983611">
        <w:rPr>
          <w:rFonts w:ascii="Times New Roman" w:hAnsi="Times New Roman" w:cs="Times New Roman"/>
          <w:sz w:val="24"/>
          <w:szCs w:val="24"/>
        </w:rPr>
        <w:t xml:space="preserve">Вычислите массовую долю цинка (в %) в сульфате цинка  ZnSO4. </w:t>
      </w:r>
      <w:proofErr w:type="gramEnd"/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Ответ округлите до десятых.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№2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Рассчитайте относительную молекулярную массу медного купороса CuSO4·10H2O.</w:t>
      </w:r>
      <w:r w:rsidRPr="00983611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№3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3611">
        <w:rPr>
          <w:rFonts w:ascii="Times New Roman" w:hAnsi="Times New Roman" w:cs="Times New Roman"/>
          <w:sz w:val="24"/>
          <w:szCs w:val="24"/>
        </w:rPr>
        <w:t>Найдите объем, который имеют при н. у. 17 г сероводорода.</w:t>
      </w:r>
      <w:proofErr w:type="gramEnd"/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№4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Распределите формулы веществ по классам: оксиды, кислоты, соли, основания. Дайте названия каждому веществу Al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>O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 xml:space="preserve">3 , </w:t>
      </w:r>
      <w:r w:rsidRPr="00983611">
        <w:rPr>
          <w:rFonts w:ascii="Times New Roman" w:hAnsi="Times New Roman" w:cs="Times New Roman"/>
          <w:sz w:val="24"/>
          <w:szCs w:val="24"/>
        </w:rPr>
        <w:t>KНCO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983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611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983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611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983611">
        <w:rPr>
          <w:rFonts w:ascii="Times New Roman" w:hAnsi="Times New Roman" w:cs="Times New Roman"/>
          <w:sz w:val="24"/>
          <w:szCs w:val="24"/>
        </w:rPr>
        <w:t>(OH)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983611">
        <w:rPr>
          <w:rFonts w:ascii="Times New Roman" w:hAnsi="Times New Roman" w:cs="Times New Roman"/>
          <w:sz w:val="24"/>
          <w:szCs w:val="24"/>
        </w:rPr>
        <w:t>HNO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983611">
        <w:rPr>
          <w:rFonts w:ascii="Times New Roman" w:hAnsi="Times New Roman" w:cs="Times New Roman"/>
          <w:sz w:val="24"/>
          <w:szCs w:val="24"/>
        </w:rPr>
        <w:t>, FeCl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Pr="00983611">
        <w:rPr>
          <w:rFonts w:ascii="Times New Roman" w:hAnsi="Times New Roman" w:cs="Times New Roman"/>
          <w:sz w:val="24"/>
          <w:szCs w:val="24"/>
        </w:rPr>
        <w:t>Р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>О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 xml:space="preserve">5, </w:t>
      </w:r>
      <w:proofErr w:type="spellStart"/>
      <w:r w:rsidRPr="00983611"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№5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Опыт. Распознавание среди трех предложенных веществ кислоты, щелочи, воды.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№6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Задача. Найти количество вещества, соответствующее 6,4 г меди?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№7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 xml:space="preserve">Составьте уравнения реакции, позволяющие осуществить превращения 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ZnSO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83611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983611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983611">
        <w:rPr>
          <w:rFonts w:ascii="Times New Roman" w:hAnsi="Times New Roman" w:cs="Times New Roman"/>
          <w:sz w:val="24"/>
          <w:szCs w:val="24"/>
        </w:rPr>
        <w:t>(OH)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983611">
        <w:rPr>
          <w:rFonts w:ascii="Times New Roman" w:hAnsi="Times New Roman" w:cs="Times New Roman"/>
          <w:sz w:val="24"/>
          <w:szCs w:val="24"/>
        </w:rPr>
        <w:t>ZnO</w:t>
      </w:r>
      <w:proofErr w:type="spellEnd"/>
      <w:proofErr w:type="gramStart"/>
      <w:r w:rsidRPr="00983611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983611">
        <w:rPr>
          <w:rFonts w:ascii="Times New Roman" w:hAnsi="Times New Roman" w:cs="Times New Roman"/>
          <w:sz w:val="24"/>
          <w:szCs w:val="24"/>
        </w:rPr>
        <w:t>айте названия продуктам реакции.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№8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8361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83611">
        <w:rPr>
          <w:rFonts w:ascii="Times New Roman" w:hAnsi="Times New Roman" w:cs="Times New Roman"/>
          <w:sz w:val="24"/>
          <w:szCs w:val="24"/>
        </w:rPr>
        <w:t xml:space="preserve"> + O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 xml:space="preserve">→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б) Fe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>O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611">
        <w:rPr>
          <w:rFonts w:ascii="Times New Roman" w:hAnsi="Times New Roman" w:cs="Times New Roman"/>
          <w:sz w:val="24"/>
          <w:szCs w:val="24"/>
        </w:rPr>
        <w:t xml:space="preserve"> + 3H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83611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98361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83611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 xml:space="preserve">г) 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83611">
        <w:rPr>
          <w:rFonts w:ascii="Times New Roman" w:hAnsi="Times New Roman" w:cs="Times New Roman"/>
          <w:sz w:val="24"/>
          <w:szCs w:val="24"/>
        </w:rPr>
        <w:t>(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83611">
        <w:rPr>
          <w:rFonts w:ascii="Times New Roman" w:hAnsi="Times New Roman" w:cs="Times New Roman"/>
          <w:sz w:val="24"/>
          <w:szCs w:val="24"/>
        </w:rPr>
        <w:t>)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8361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83611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№9.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Осуществить цепочку превращения: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361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983611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983611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983611">
        <w:rPr>
          <w:rFonts w:ascii="Times New Roman" w:hAnsi="Times New Roman" w:cs="Times New Roman"/>
          <w:sz w:val="24"/>
          <w:szCs w:val="24"/>
        </w:rPr>
        <w:t>→</w:t>
      </w:r>
      <w:proofErr w:type="spellStart"/>
      <w:r w:rsidRPr="0098361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983611">
        <w:rPr>
          <w:rFonts w:ascii="Times New Roman" w:hAnsi="Times New Roman" w:cs="Times New Roman"/>
          <w:sz w:val="24"/>
          <w:szCs w:val="24"/>
        </w:rPr>
        <w:t>(OH)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>→BaCl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№10.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Определите вид химической связи для следующих веществ, составьте схему образования любого из представленных веществ:. СО</w:t>
      </w:r>
      <w:proofErr w:type="gramStart"/>
      <w:r w:rsidRPr="009836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3611">
        <w:rPr>
          <w:rFonts w:ascii="Times New Roman" w:hAnsi="Times New Roman" w:cs="Times New Roman"/>
          <w:sz w:val="24"/>
          <w:szCs w:val="24"/>
        </w:rPr>
        <w:t xml:space="preserve">; Аl2О3, H2, NH3, </w:t>
      </w:r>
      <w:proofErr w:type="spellStart"/>
      <w:r w:rsidRPr="00983611"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lastRenderedPageBreak/>
        <w:t>Билет №11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 xml:space="preserve">Задача: Какой объем </w:t>
      </w:r>
      <w:proofErr w:type="gramStart"/>
      <w:r w:rsidRPr="00983611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9836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83611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983611">
        <w:rPr>
          <w:rFonts w:ascii="Times New Roman" w:hAnsi="Times New Roman" w:cs="Times New Roman"/>
          <w:sz w:val="24"/>
          <w:szCs w:val="24"/>
        </w:rPr>
        <w:t xml:space="preserve"> масса </w:t>
      </w:r>
      <w:proofErr w:type="spellStart"/>
      <w:r w:rsidRPr="0098361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983611">
        <w:rPr>
          <w:rFonts w:ascii="Times New Roman" w:hAnsi="Times New Roman" w:cs="Times New Roman"/>
          <w:sz w:val="24"/>
          <w:szCs w:val="24"/>
        </w:rPr>
        <w:t xml:space="preserve"> калия потребуется для приготовления 500 г.  25%-ного его раствора.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№12.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361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836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836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983611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9836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 xml:space="preserve"> ; NaNO</w:t>
      </w:r>
      <w:r w:rsidRPr="009836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 xml:space="preserve"> ; O</w:t>
      </w:r>
      <w:r w:rsidRPr="009836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 xml:space="preserve"> ; KHCO</w:t>
      </w:r>
      <w:r w:rsidRPr="009836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 xml:space="preserve"> ; FeCl</w:t>
      </w:r>
      <w:r w:rsidRPr="009836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№13.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Задача. Определите массу кислорода необходимого для сжигания 8 г магния.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№14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 xml:space="preserve">Распределить вещества по классам и назвать </w:t>
      </w:r>
      <w:proofErr w:type="spellStart"/>
      <w:r w:rsidRPr="00983611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983611">
        <w:rPr>
          <w:rFonts w:ascii="Times New Roman" w:hAnsi="Times New Roman" w:cs="Times New Roman"/>
          <w:sz w:val="24"/>
          <w:szCs w:val="24"/>
        </w:rPr>
        <w:t>; CO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>; H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>SO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83611">
        <w:rPr>
          <w:rFonts w:ascii="Times New Roman" w:hAnsi="Times New Roman" w:cs="Times New Roman"/>
          <w:sz w:val="24"/>
          <w:szCs w:val="24"/>
        </w:rPr>
        <w:t>; CuSO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8361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8361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983611">
        <w:rPr>
          <w:rFonts w:ascii="Times New Roman" w:hAnsi="Times New Roman" w:cs="Times New Roman"/>
          <w:sz w:val="24"/>
          <w:szCs w:val="24"/>
        </w:rPr>
        <w:t>(OH)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>; Fe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>O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611">
        <w:rPr>
          <w:rFonts w:ascii="Times New Roman" w:hAnsi="Times New Roman" w:cs="Times New Roman"/>
          <w:sz w:val="24"/>
          <w:szCs w:val="24"/>
        </w:rPr>
        <w:t>; H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611">
        <w:rPr>
          <w:rFonts w:ascii="Times New Roman" w:hAnsi="Times New Roman" w:cs="Times New Roman"/>
          <w:sz w:val="24"/>
          <w:szCs w:val="24"/>
        </w:rPr>
        <w:t>PO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83611">
        <w:rPr>
          <w:rFonts w:ascii="Times New Roman" w:hAnsi="Times New Roman" w:cs="Times New Roman"/>
          <w:sz w:val="24"/>
          <w:szCs w:val="24"/>
        </w:rPr>
        <w:t>.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№15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eastAsia="Times New Roman" w:hAnsi="Times New Roman" w:cs="Times New Roman"/>
          <w:sz w:val="24"/>
          <w:szCs w:val="24"/>
        </w:rPr>
        <w:t xml:space="preserve"> Опыт. Выделение поваренной соли из её смеси с речным песком.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№16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Составить уравнения реакций по цепочке превращения</w:t>
      </w:r>
      <w:proofErr w:type="gramStart"/>
      <w:r w:rsidRPr="00983611"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фосфор → оксид фосфора (V) → фосфорная кислота→ фосфат кальция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№17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 xml:space="preserve">Задача. В 513 г дистиллированной воды растворили 27 г соли. Вычислите содержание растворенного вещества в полученном растворе </w:t>
      </w:r>
      <w:proofErr w:type="gramStart"/>
      <w:r w:rsidRPr="009836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61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№18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Закончите уравнения практически осуществимых реакций, схемы которых приведены: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611" w:rsidRPr="00983611" w:rsidSect="009836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361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H2SO4 + </w:t>
      </w:r>
      <w:proofErr w:type="spellStart"/>
      <w:r w:rsidRPr="00983611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983611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3611">
        <w:rPr>
          <w:rFonts w:ascii="Times New Roman" w:hAnsi="Times New Roman" w:cs="Times New Roman"/>
          <w:sz w:val="24"/>
          <w:szCs w:val="24"/>
          <w:lang w:val="en-US"/>
        </w:rPr>
        <w:t xml:space="preserve">HNO3 + </w:t>
      </w:r>
      <w:proofErr w:type="spellStart"/>
      <w:r w:rsidRPr="0098361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83611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361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83611">
        <w:rPr>
          <w:rFonts w:ascii="Times New Roman" w:hAnsi="Times New Roman" w:cs="Times New Roman"/>
          <w:sz w:val="24"/>
          <w:szCs w:val="24"/>
          <w:lang w:val="en-US"/>
        </w:rPr>
        <w:t xml:space="preserve"> + Cu →</w:t>
      </w:r>
    </w:p>
    <w:p w:rsidR="00983611" w:rsidRPr="00983611" w:rsidRDefault="00983611" w:rsidP="00983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3611">
        <w:rPr>
          <w:rFonts w:ascii="Times New Roman" w:hAnsi="Times New Roman" w:cs="Times New Roman"/>
          <w:sz w:val="24"/>
          <w:szCs w:val="24"/>
          <w:lang w:val="en-US"/>
        </w:rPr>
        <w:lastRenderedPageBreak/>
        <w:t>H3PO4 +Mg →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361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8361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83611">
        <w:rPr>
          <w:rFonts w:ascii="Times New Roman" w:hAnsi="Times New Roman" w:cs="Times New Roman"/>
          <w:sz w:val="24"/>
          <w:szCs w:val="24"/>
          <w:lang w:val="en-US"/>
        </w:rPr>
        <w:t>CuOH</w:t>
      </w:r>
      <w:proofErr w:type="spellEnd"/>
      <w:proofErr w:type="gramStart"/>
      <w:r w:rsidRPr="009836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836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9836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>→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983611" w:rsidRPr="00983611" w:rsidSect="00DD5D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 xml:space="preserve"> №19.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3611">
        <w:rPr>
          <w:rFonts w:ascii="Times New Roman" w:hAnsi="Times New Roman" w:cs="Times New Roman"/>
          <w:sz w:val="24"/>
          <w:szCs w:val="24"/>
        </w:rPr>
        <w:t xml:space="preserve">Определить валентность элементов по формулам их соединений: </w:t>
      </w:r>
      <w:proofErr w:type="spellStart"/>
      <w:proofErr w:type="gramStart"/>
      <w:r w:rsidRPr="00983611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983611">
        <w:rPr>
          <w:rFonts w:ascii="Times New Roman" w:hAnsi="Times New Roman" w:cs="Times New Roman"/>
          <w:sz w:val="24"/>
          <w:szCs w:val="24"/>
        </w:rPr>
        <w:t xml:space="preserve">, 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611">
        <w:rPr>
          <w:rFonts w:ascii="Times New Roman" w:hAnsi="Times New Roman" w:cs="Times New Roman"/>
          <w:sz w:val="24"/>
          <w:szCs w:val="24"/>
        </w:rPr>
        <w:t xml:space="preserve">, 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611">
        <w:rPr>
          <w:rFonts w:ascii="Times New Roman" w:hAnsi="Times New Roman" w:cs="Times New Roman"/>
          <w:sz w:val="24"/>
          <w:szCs w:val="24"/>
        </w:rPr>
        <w:t xml:space="preserve">, 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>СО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611">
        <w:rPr>
          <w:rFonts w:ascii="Times New Roman" w:hAnsi="Times New Roman" w:cs="Times New Roman"/>
          <w:sz w:val="24"/>
          <w:szCs w:val="24"/>
        </w:rPr>
        <w:t>, Н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3611">
        <w:rPr>
          <w:rFonts w:ascii="Times New Roman" w:hAnsi="Times New Roman" w:cs="Times New Roman"/>
          <w:sz w:val="24"/>
          <w:szCs w:val="24"/>
        </w:rPr>
        <w:t>СО</w:t>
      </w:r>
      <w:r w:rsidRPr="009836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3611">
        <w:rPr>
          <w:rFonts w:ascii="Times New Roman" w:hAnsi="Times New Roman" w:cs="Times New Roman"/>
          <w:sz w:val="24"/>
          <w:szCs w:val="24"/>
        </w:rPr>
        <w:t xml:space="preserve">, </w:t>
      </w:r>
      <w:r w:rsidRPr="00983611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9836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611">
        <w:rPr>
          <w:rFonts w:ascii="Times New Roman" w:hAnsi="Times New Roman" w:cs="Times New Roman"/>
          <w:sz w:val="24"/>
          <w:szCs w:val="24"/>
        </w:rPr>
        <w:t xml:space="preserve"> Назвать все вещества.</w:t>
      </w:r>
    </w:p>
    <w:p w:rsidR="00983611" w:rsidRPr="00983611" w:rsidRDefault="00983611" w:rsidP="009836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Билет №20</w:t>
      </w:r>
    </w:p>
    <w:p w:rsidR="00983611" w:rsidRP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611">
        <w:rPr>
          <w:rFonts w:ascii="Times New Roman" w:hAnsi="Times New Roman" w:cs="Times New Roman"/>
          <w:sz w:val="24"/>
          <w:szCs w:val="24"/>
        </w:rPr>
        <w:t>Вычислите количество вещества сульфида натрия, если в реакцию с натрием  вступает сера  массой 12,8 г (2Na+S=Na2S).</w:t>
      </w:r>
    </w:p>
    <w:p w:rsidR="00983611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611" w:rsidRPr="00907BD4" w:rsidRDefault="00983611" w:rsidP="0098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611" w:rsidRPr="00A963F7" w:rsidRDefault="00983611" w:rsidP="0098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D4" w:rsidRPr="003C61D4" w:rsidRDefault="003C61D4" w:rsidP="00983611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61D4" w:rsidRPr="0082691F" w:rsidRDefault="003C61D4" w:rsidP="003C61D4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3C61D4" w:rsidRPr="003C61D4" w:rsidRDefault="003C61D4" w:rsidP="003C61D4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C61D4" w:rsidRPr="003C61D4" w:rsidRDefault="003C61D4" w:rsidP="003C61D4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61D4" w:rsidRPr="003C61D4" w:rsidRDefault="003C61D4" w:rsidP="003C61D4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C61D4" w:rsidRPr="003C61D4" w:rsidRDefault="003C61D4" w:rsidP="003C61D4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C61D4" w:rsidRPr="003C61D4" w:rsidRDefault="003C61D4" w:rsidP="003C61D4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C61D4" w:rsidRPr="003C61D4" w:rsidRDefault="003C61D4" w:rsidP="003C61D4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61D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691F" w:rsidRPr="0082691F" w:rsidRDefault="0082691F" w:rsidP="0082691F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691F" w:rsidRPr="0082691F" w:rsidRDefault="0082691F" w:rsidP="0082691F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91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691F" w:rsidRPr="0082691F" w:rsidRDefault="0082691F" w:rsidP="0082691F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91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691F" w:rsidRPr="0082691F" w:rsidRDefault="003C61D4" w:rsidP="0082691F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2691F" w:rsidRPr="0082691F" w:rsidRDefault="0082691F" w:rsidP="0082691F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691F" w:rsidRPr="0082691F" w:rsidRDefault="0082691F" w:rsidP="0082691F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91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691F" w:rsidRPr="0082691F" w:rsidRDefault="0082691F" w:rsidP="0082691F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91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691F" w:rsidRPr="0082691F" w:rsidRDefault="0082691F" w:rsidP="0082691F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91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691F" w:rsidRPr="0082691F" w:rsidRDefault="0082691F" w:rsidP="0082691F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91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691F" w:rsidRPr="0082691F" w:rsidRDefault="003C61D4" w:rsidP="003C61D4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691F" w:rsidRPr="00826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1F" w:rsidRPr="0082691F" w:rsidRDefault="0082691F" w:rsidP="003C61D4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691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E6A87" w:rsidRPr="007E6A87" w:rsidRDefault="0082691F" w:rsidP="0082691F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6A87" w:rsidRPr="007E6A87" w:rsidRDefault="007E6A87" w:rsidP="007E6A87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E6A87" w:rsidRPr="007E6A87" w:rsidRDefault="007E6A87" w:rsidP="007E6A87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E6A87" w:rsidRPr="007E6A87" w:rsidRDefault="007E6A87" w:rsidP="007E6A87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E6A87" w:rsidRPr="007E6A87" w:rsidRDefault="007E6A87" w:rsidP="007E6A87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2691F" w:rsidRPr="007E6A87" w:rsidRDefault="007E6A87" w:rsidP="0082691F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E6A87" w:rsidRPr="007E6A87" w:rsidRDefault="007E6A87" w:rsidP="007E6A87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A87" w:rsidRPr="007E6A87" w:rsidRDefault="007E6A87" w:rsidP="007E6A87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E6A87" w:rsidRPr="007E6A87" w:rsidRDefault="007E6A87" w:rsidP="007E6A87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A87" w:rsidRPr="007E6A87" w:rsidRDefault="007E6A87" w:rsidP="007E6A87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E6A87" w:rsidRPr="003B0BE2" w:rsidRDefault="007E6A87" w:rsidP="007E6A87">
      <w:pPr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6A8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B0BE2" w:rsidRPr="003B0BE2" w:rsidRDefault="003B0BE2" w:rsidP="003B0BE2">
      <w:pPr>
        <w:spacing w:before="240"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B0BE2" w:rsidRPr="003B0BE2" w:rsidRDefault="003B0BE2" w:rsidP="003B0BE2">
      <w:pPr>
        <w:spacing w:before="240"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3B0BE2" w:rsidRDefault="003B0BE2" w:rsidP="003B0BE2">
      <w:pPr>
        <w:spacing w:before="240"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A4AB4" w:rsidRPr="003B0BE2" w:rsidRDefault="004A4AB4" w:rsidP="001C2E9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213A" w:rsidRPr="00E734C1" w:rsidRDefault="00E27D06" w:rsidP="0082691F">
      <w:pPr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83611" w:rsidRPr="00A963F7" w:rsidRDefault="0098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611" w:rsidRPr="00A963F7" w:rsidSect="00DD5D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C0"/>
    <w:multiLevelType w:val="multilevel"/>
    <w:tmpl w:val="F090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630DC"/>
    <w:multiLevelType w:val="hybridMultilevel"/>
    <w:tmpl w:val="E5E04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D6F0E"/>
    <w:multiLevelType w:val="hybridMultilevel"/>
    <w:tmpl w:val="E326C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FBB3510"/>
    <w:multiLevelType w:val="hybridMultilevel"/>
    <w:tmpl w:val="DDD8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3633D"/>
    <w:multiLevelType w:val="multilevel"/>
    <w:tmpl w:val="EA0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01FD5"/>
    <w:multiLevelType w:val="hybridMultilevel"/>
    <w:tmpl w:val="AAA6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FDC"/>
    <w:multiLevelType w:val="hybridMultilevel"/>
    <w:tmpl w:val="3526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66C"/>
    <w:rsid w:val="0000120B"/>
    <w:rsid w:val="000D270D"/>
    <w:rsid w:val="00102B40"/>
    <w:rsid w:val="00114C22"/>
    <w:rsid w:val="001C2E97"/>
    <w:rsid w:val="001C5931"/>
    <w:rsid w:val="00286B99"/>
    <w:rsid w:val="002C4F9B"/>
    <w:rsid w:val="00364589"/>
    <w:rsid w:val="003B0BE2"/>
    <w:rsid w:val="003C61D4"/>
    <w:rsid w:val="00417D40"/>
    <w:rsid w:val="004A4AB4"/>
    <w:rsid w:val="00585EA6"/>
    <w:rsid w:val="0066766C"/>
    <w:rsid w:val="0069296B"/>
    <w:rsid w:val="006B757B"/>
    <w:rsid w:val="006F6BA8"/>
    <w:rsid w:val="007B3E60"/>
    <w:rsid w:val="007E6A87"/>
    <w:rsid w:val="0082691F"/>
    <w:rsid w:val="00856ED6"/>
    <w:rsid w:val="00895D6F"/>
    <w:rsid w:val="008E55C3"/>
    <w:rsid w:val="008E6C77"/>
    <w:rsid w:val="00900D7C"/>
    <w:rsid w:val="00907BD4"/>
    <w:rsid w:val="0093385C"/>
    <w:rsid w:val="00935E09"/>
    <w:rsid w:val="00983611"/>
    <w:rsid w:val="009F0AA4"/>
    <w:rsid w:val="00A14453"/>
    <w:rsid w:val="00A702E4"/>
    <w:rsid w:val="00A824E4"/>
    <w:rsid w:val="00A963F7"/>
    <w:rsid w:val="00AE3DF6"/>
    <w:rsid w:val="00AF213A"/>
    <w:rsid w:val="00B61DE9"/>
    <w:rsid w:val="00BE169C"/>
    <w:rsid w:val="00C36F20"/>
    <w:rsid w:val="00C37735"/>
    <w:rsid w:val="00C57031"/>
    <w:rsid w:val="00C60A0D"/>
    <w:rsid w:val="00CC549B"/>
    <w:rsid w:val="00D332A1"/>
    <w:rsid w:val="00D37ACB"/>
    <w:rsid w:val="00D40526"/>
    <w:rsid w:val="00D4414C"/>
    <w:rsid w:val="00D44F09"/>
    <w:rsid w:val="00DB2541"/>
    <w:rsid w:val="00DD5D1B"/>
    <w:rsid w:val="00E05029"/>
    <w:rsid w:val="00E27D06"/>
    <w:rsid w:val="00E65F63"/>
    <w:rsid w:val="00ED4D3D"/>
    <w:rsid w:val="00F50A18"/>
    <w:rsid w:val="00F5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766C"/>
  </w:style>
  <w:style w:type="paragraph" w:styleId="a4">
    <w:name w:val="List Paragraph"/>
    <w:basedOn w:val="a"/>
    <w:uiPriority w:val="34"/>
    <w:qFormat/>
    <w:rsid w:val="0066766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D5D1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D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D1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269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91F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B149-233F-430E-BF53-744EF2CE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Гость</cp:lastModifiedBy>
  <cp:revision>8</cp:revision>
  <cp:lastPrinted>2018-03-26T06:56:00Z</cp:lastPrinted>
  <dcterms:created xsi:type="dcterms:W3CDTF">2018-03-25T20:59:00Z</dcterms:created>
  <dcterms:modified xsi:type="dcterms:W3CDTF">2018-03-29T08:34:00Z</dcterms:modified>
</cp:coreProperties>
</file>